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2E" w:rsidRDefault="007F3761">
      <w:pPr>
        <w:tabs>
          <w:tab w:val="left" w:pos="3706"/>
          <w:tab w:val="left" w:pos="8021"/>
        </w:tabs>
        <w:ind w:left="109"/>
        <w:rPr>
          <w:sz w:val="20"/>
        </w:rPr>
      </w:pPr>
      <w:r>
        <w:rPr>
          <w:sz w:val="20"/>
        </w:rPr>
        <w:tab/>
      </w:r>
      <w:r>
        <w:rPr>
          <w:position w:val="24"/>
          <w:sz w:val="20"/>
        </w:rPr>
        <w:tab/>
      </w:r>
    </w:p>
    <w:p w:rsidR="00A4592E" w:rsidRDefault="00A4592E">
      <w:pPr>
        <w:pStyle w:val="BodyText"/>
        <w:spacing w:before="2"/>
        <w:rPr>
          <w:sz w:val="20"/>
        </w:rPr>
      </w:pPr>
    </w:p>
    <w:p w:rsidR="00BC13FC" w:rsidRDefault="00BC13FC" w:rsidP="007F3761">
      <w:pPr>
        <w:spacing w:before="90"/>
        <w:ind w:right="113"/>
        <w:jc w:val="right"/>
        <w:rPr>
          <w:b/>
          <w:i/>
          <w:sz w:val="24"/>
        </w:rPr>
      </w:pPr>
    </w:p>
    <w:p w:rsidR="007F3761" w:rsidRDefault="007F3761" w:rsidP="007F3761">
      <w:pPr>
        <w:spacing w:before="90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 w:rsidR="00BC13FC">
        <w:rPr>
          <w:b/>
          <w:i/>
          <w:sz w:val="24"/>
        </w:rPr>
        <w:t>2</w:t>
      </w:r>
    </w:p>
    <w:p w:rsidR="007F3761" w:rsidRDefault="007F3761" w:rsidP="007F3761">
      <w:pPr>
        <w:pStyle w:val="BodyText"/>
        <w:rPr>
          <w:i/>
          <w:sz w:val="26"/>
        </w:rPr>
      </w:pPr>
    </w:p>
    <w:p w:rsidR="007F3761" w:rsidRDefault="007F3761" w:rsidP="007F3761">
      <w:pPr>
        <w:pStyle w:val="BodyText"/>
        <w:rPr>
          <w:i/>
          <w:sz w:val="26"/>
        </w:rPr>
      </w:pPr>
    </w:p>
    <w:p w:rsidR="007F3761" w:rsidRDefault="007F3761" w:rsidP="007F3761">
      <w:pPr>
        <w:pStyle w:val="BodyText"/>
        <w:spacing w:before="3"/>
        <w:rPr>
          <w:i/>
          <w:sz w:val="23"/>
        </w:rPr>
      </w:pPr>
    </w:p>
    <w:p w:rsidR="007F3761" w:rsidRDefault="007F3761" w:rsidP="007F3761">
      <w:pPr>
        <w:pStyle w:val="Title"/>
        <w:jc w:val="center"/>
      </w:pPr>
      <w:r>
        <w:t>ПРЕДЛОЖЕНИЕ</w:t>
      </w:r>
      <w:r>
        <w:rPr>
          <w:spacing w:val="-4"/>
        </w:rPr>
        <w:t xml:space="preserve"> </w:t>
      </w:r>
      <w:r>
        <w:t>*</w:t>
      </w:r>
    </w:p>
    <w:p w:rsidR="007F3761" w:rsidRDefault="007F3761" w:rsidP="007F3761">
      <w:pPr>
        <w:tabs>
          <w:tab w:val="left" w:leader="dot" w:pos="5782"/>
        </w:tabs>
        <w:spacing w:before="25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присъствено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</w:rPr>
        <w:tab/>
        <w:t>(тема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курса)</w:t>
      </w:r>
    </w:p>
    <w:p w:rsidR="007F3761" w:rsidRDefault="007F3761" w:rsidP="007F3761">
      <w:pPr>
        <w:pStyle w:val="BodyText"/>
        <w:tabs>
          <w:tab w:val="left" w:leader="dot" w:pos="2622"/>
        </w:tabs>
        <w:spacing w:before="251"/>
        <w:ind w:left="116"/>
      </w:pPr>
      <w:r>
        <w:t>Целева</w:t>
      </w:r>
      <w:r>
        <w:rPr>
          <w:spacing w:val="-3"/>
        </w:rPr>
        <w:t xml:space="preserve"> </w:t>
      </w:r>
      <w:r>
        <w:t>група: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tabs>
          <w:tab w:val="left" w:leader="dot" w:pos="3088"/>
        </w:tabs>
        <w:spacing w:before="200"/>
        <w:ind w:left="116"/>
      </w:pPr>
      <w:r>
        <w:t>Продължителност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tabs>
          <w:tab w:val="left" w:leader="dot" w:pos="3349"/>
        </w:tabs>
        <w:spacing w:before="199"/>
        <w:ind w:left="116"/>
      </w:pPr>
      <w:r>
        <w:t>Очаквани</w:t>
      </w:r>
      <w:r>
        <w:rPr>
          <w:spacing w:val="-2"/>
        </w:rPr>
        <w:t xml:space="preserve"> </w:t>
      </w:r>
      <w:r>
        <w:t>резултати</w:t>
      </w:r>
      <w:r>
        <w:tab/>
        <w:t>(както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посочени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spacing w:before="9"/>
        <w:rPr>
          <w:sz w:val="32"/>
        </w:rPr>
      </w:pP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Анотация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страница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Актуалност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темата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 w:line="273" w:lineRule="auto"/>
        <w:ind w:right="975"/>
        <w:rPr>
          <w:b/>
          <w:sz w:val="24"/>
        </w:rPr>
      </w:pPr>
      <w:r>
        <w:rPr>
          <w:b/>
          <w:sz w:val="24"/>
        </w:rPr>
        <w:t>Основни акценти в съдържанието на обучението в зависимост от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целевата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група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Примерна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програма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3" w:line="276" w:lineRule="auto"/>
        <w:ind w:right="311"/>
        <w:rPr>
          <w:b/>
          <w:sz w:val="24"/>
        </w:rPr>
      </w:pPr>
      <w:r>
        <w:rPr>
          <w:b/>
          <w:sz w:val="24"/>
        </w:rPr>
        <w:t>Специфични подходи и начин на работа с участниците във връзка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очакваните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резултати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включително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и/или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обучението,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такива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предвидени</w:t>
      </w:r>
      <w:r>
        <w:rPr>
          <w:b/>
          <w:sz w:val="24"/>
        </w:rPr>
        <w:t>)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0" w:line="275" w:lineRule="exact"/>
        <w:ind w:hanging="3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предвидените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дейности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Цел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Очакван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Дейност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участниците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изпълнението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й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нейното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изпълнение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Оценяване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обратна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връзка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2" w:line="276" w:lineRule="auto"/>
        <w:ind w:right="528"/>
        <w:rPr>
          <w:b/>
          <w:sz w:val="24"/>
        </w:rPr>
      </w:pPr>
      <w:r>
        <w:rPr>
          <w:b/>
          <w:sz w:val="24"/>
        </w:rPr>
        <w:t>Списък на източниците/ресурсите, които ще се използват за разработване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провеждане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обучението</w:t>
      </w:r>
    </w:p>
    <w:p w:rsidR="007F3761" w:rsidRDefault="007F3761" w:rsidP="007F3761">
      <w:pPr>
        <w:pStyle w:val="BodyText"/>
        <w:spacing w:before="201"/>
        <w:ind w:left="116"/>
      </w:pPr>
      <w:r>
        <w:t>Дата: ..............</w:t>
      </w:r>
    </w:p>
    <w:p w:rsidR="007F3761" w:rsidRDefault="007F3761" w:rsidP="007F3761">
      <w:pPr>
        <w:pStyle w:val="BodyText"/>
        <w:spacing w:before="10"/>
        <w:rPr>
          <w:sz w:val="20"/>
        </w:rPr>
      </w:pPr>
    </w:p>
    <w:p w:rsidR="007F3761" w:rsidRDefault="007F3761" w:rsidP="007F3761">
      <w:pPr>
        <w:tabs>
          <w:tab w:val="left" w:leader="dot" w:pos="2573"/>
        </w:tabs>
        <w:ind w:left="116"/>
        <w:rPr>
          <w:b/>
          <w:sz w:val="24"/>
        </w:rPr>
      </w:pPr>
      <w:r>
        <w:rPr>
          <w:b/>
          <w:sz w:val="24"/>
        </w:rPr>
        <w:t>Изготвил/и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име,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телефон,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имейл</w:t>
      </w:r>
      <w:r>
        <w:rPr>
          <w:b/>
          <w:sz w:val="24"/>
        </w:rPr>
        <w:t>)</w:t>
      </w: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tabs>
          <w:tab w:val="left" w:leader="dot" w:pos="2230"/>
        </w:tabs>
        <w:spacing w:before="161"/>
        <w:ind w:left="116"/>
      </w:pPr>
      <w:r>
        <w:t>Приложение</w:t>
      </w:r>
      <w:r>
        <w:tab/>
        <w:t>(автобиография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лектора/лекторите)</w:t>
      </w:r>
    </w:p>
    <w:p w:rsidR="007F3761" w:rsidRDefault="007F3761" w:rsidP="007F3761">
      <w:pPr>
        <w:pStyle w:val="BodyText"/>
        <w:rPr>
          <w:sz w:val="21"/>
        </w:rPr>
      </w:pPr>
    </w:p>
    <w:p w:rsidR="007F3761" w:rsidRDefault="007F3761" w:rsidP="007F3761">
      <w:pPr>
        <w:spacing w:before="1"/>
        <w:ind w:left="116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Общият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предложението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трябва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бъде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(без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приложението)</w:t>
      </w: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 w:rsidP="00BC13FC">
      <w:pPr>
        <w:pStyle w:val="BodyText"/>
        <w:spacing w:before="8"/>
        <w:rPr>
          <w:i/>
          <w:sz w:val="20"/>
        </w:rPr>
      </w:pPr>
      <w:bookmarkStart w:id="0" w:name="_GoBack"/>
      <w:bookmarkEnd w:id="0"/>
    </w:p>
    <w:sectPr w:rsidR="00A4592E">
      <w:headerReference w:type="default" r:id="rId7"/>
      <w:footerReference w:type="default" r:id="rId8"/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EA" w:rsidRDefault="00E011EA" w:rsidP="00BC13FC">
      <w:r>
        <w:separator/>
      </w:r>
    </w:p>
  </w:endnote>
  <w:endnote w:type="continuationSeparator" w:id="0">
    <w:p w:rsidR="00E011EA" w:rsidRDefault="00E011EA" w:rsidP="00B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FC" w:rsidRDefault="00BC13FC" w:rsidP="00704F25">
    <w:pPr>
      <w:spacing w:before="15"/>
      <w:ind w:right="543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EA" w:rsidRDefault="00E011EA" w:rsidP="00BC13FC">
      <w:r>
        <w:separator/>
      </w:r>
    </w:p>
  </w:footnote>
  <w:footnote w:type="continuationSeparator" w:id="0">
    <w:p w:rsidR="00E011EA" w:rsidRDefault="00E011EA" w:rsidP="00B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FC" w:rsidRDefault="00BC13FC">
    <w:pPr>
      <w:pStyle w:val="Header"/>
    </w:pPr>
    <w:r w:rsidRPr="00BC13FC">
      <w:rPr>
        <w:noProof/>
        <w:lang w:eastAsia="bg-BG"/>
      </w:rPr>
      <w:drawing>
        <wp:anchor distT="0" distB="0" distL="0" distR="0" simplePos="0" relativeHeight="251660288" behindDoc="1" locked="0" layoutInCell="1" allowOverlap="1" wp14:anchorId="374174C7" wp14:editId="6529BDFF">
          <wp:simplePos x="0" y="0"/>
          <wp:positionH relativeFrom="page">
            <wp:posOffset>951916</wp:posOffset>
          </wp:positionH>
          <wp:positionV relativeFrom="page">
            <wp:posOffset>463576</wp:posOffset>
          </wp:positionV>
          <wp:extent cx="1266824" cy="4451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4" cy="44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AB3"/>
    <w:multiLevelType w:val="hybridMultilevel"/>
    <w:tmpl w:val="989AF2E2"/>
    <w:lvl w:ilvl="0" w:tplc="8802516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69C28F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6EBA6A02">
      <w:numFmt w:val="bullet"/>
      <w:lvlText w:val="•"/>
      <w:lvlJc w:val="left"/>
      <w:pPr>
        <w:ind w:left="2457" w:hanging="360"/>
      </w:pPr>
      <w:rPr>
        <w:rFonts w:hint="default"/>
        <w:lang w:val="bg-BG" w:eastAsia="en-US" w:bidi="ar-SA"/>
      </w:rPr>
    </w:lvl>
    <w:lvl w:ilvl="3" w:tplc="6EC2A51A"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 w:tplc="3F422254">
      <w:numFmt w:val="bullet"/>
      <w:lvlText w:val="•"/>
      <w:lvlJc w:val="left"/>
      <w:pPr>
        <w:ind w:left="4253" w:hanging="360"/>
      </w:pPr>
      <w:rPr>
        <w:rFonts w:hint="default"/>
        <w:lang w:val="bg-BG" w:eastAsia="en-US" w:bidi="ar-SA"/>
      </w:rPr>
    </w:lvl>
    <w:lvl w:ilvl="5" w:tplc="370E7FB0">
      <w:numFmt w:val="bullet"/>
      <w:lvlText w:val="•"/>
      <w:lvlJc w:val="left"/>
      <w:pPr>
        <w:ind w:left="5151" w:hanging="360"/>
      </w:pPr>
      <w:rPr>
        <w:rFonts w:hint="default"/>
        <w:lang w:val="bg-BG" w:eastAsia="en-US" w:bidi="ar-SA"/>
      </w:rPr>
    </w:lvl>
    <w:lvl w:ilvl="6" w:tplc="E278D6EC">
      <w:numFmt w:val="bullet"/>
      <w:lvlText w:val="•"/>
      <w:lvlJc w:val="left"/>
      <w:pPr>
        <w:ind w:left="6048" w:hanging="360"/>
      </w:pPr>
      <w:rPr>
        <w:rFonts w:hint="default"/>
        <w:lang w:val="bg-BG" w:eastAsia="en-US" w:bidi="ar-SA"/>
      </w:rPr>
    </w:lvl>
    <w:lvl w:ilvl="7" w:tplc="97168A90">
      <w:numFmt w:val="bullet"/>
      <w:lvlText w:val="•"/>
      <w:lvlJc w:val="left"/>
      <w:pPr>
        <w:ind w:left="6946" w:hanging="360"/>
      </w:pPr>
      <w:rPr>
        <w:rFonts w:hint="default"/>
        <w:lang w:val="bg-BG" w:eastAsia="en-US" w:bidi="ar-SA"/>
      </w:rPr>
    </w:lvl>
    <w:lvl w:ilvl="8" w:tplc="55586A54">
      <w:numFmt w:val="bullet"/>
      <w:lvlText w:val="•"/>
      <w:lvlJc w:val="left"/>
      <w:pPr>
        <w:ind w:left="7844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DAF14FF"/>
    <w:multiLevelType w:val="hybridMultilevel"/>
    <w:tmpl w:val="781ADE66"/>
    <w:lvl w:ilvl="0" w:tplc="9076A73E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7818A10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102232CE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6908D6BC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8ECA6508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D5215C2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066EF8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DFB60E38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E318C0F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E"/>
    <w:rsid w:val="0001666F"/>
    <w:rsid w:val="005660D2"/>
    <w:rsid w:val="00572250"/>
    <w:rsid w:val="00622808"/>
    <w:rsid w:val="006353D5"/>
    <w:rsid w:val="00704F25"/>
    <w:rsid w:val="007F3761"/>
    <w:rsid w:val="00A4592E"/>
    <w:rsid w:val="00BC13FC"/>
    <w:rsid w:val="00D725AE"/>
    <w:rsid w:val="00E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4A75"/>
  <w15:docId w15:val="{38F515A9-878E-499B-A349-5517567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7F376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FC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FC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Radostina Dimitrova</cp:lastModifiedBy>
  <cp:revision>4</cp:revision>
  <dcterms:created xsi:type="dcterms:W3CDTF">2023-02-06T08:09:00Z</dcterms:created>
  <dcterms:modified xsi:type="dcterms:W3CDTF">2024-04-03T15:21:00Z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